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27E" w:rsidRPr="00623B07" w:rsidRDefault="00EF327E" w:rsidP="00EF327E">
      <w:pPr>
        <w:jc w:val="both"/>
        <w:rPr>
          <w:b/>
          <w:u w:val="single"/>
        </w:rPr>
      </w:pPr>
      <w:r w:rsidRPr="00623B07">
        <w:rPr>
          <w:b/>
          <w:u w:val="single"/>
        </w:rPr>
        <w:t>3.1.5.</w:t>
      </w:r>
      <w:r>
        <w:rPr>
          <w:b/>
          <w:u w:val="single"/>
        </w:rPr>
        <w:t xml:space="preserve"> El Congreso de Berlín</w:t>
      </w:r>
      <w:r w:rsidRPr="00623B07">
        <w:rPr>
          <w:b/>
          <w:u w:val="single"/>
        </w:rPr>
        <w:t>.</w:t>
      </w:r>
    </w:p>
    <w:p w:rsidR="00EF327E" w:rsidRDefault="00EF327E" w:rsidP="00EF327E">
      <w:pPr>
        <w:jc w:val="both"/>
      </w:pPr>
      <w:r>
        <w:t xml:space="preserve">- Alarma en las potencias ante el excesivo protagonismo de Rusia en los Balcanes: </w:t>
      </w:r>
    </w:p>
    <w:p w:rsidR="00EF327E" w:rsidRDefault="00EF327E" w:rsidP="00EF327E">
      <w:pPr>
        <w:pStyle w:val="Prrafodelista"/>
        <w:numPr>
          <w:ilvl w:val="0"/>
          <w:numId w:val="2"/>
        </w:numPr>
        <w:spacing w:after="200" w:line="276" w:lineRule="auto"/>
        <w:jc w:val="both"/>
      </w:pPr>
      <w:r>
        <w:t>Reino Unido no permite la práctica desaparición de dominio turco en los Balcanes y la excesiva presencia rusa que podría cambiar su hegemonía en el Mediterráneo.</w:t>
      </w:r>
    </w:p>
    <w:p w:rsidR="00EF327E" w:rsidRDefault="00EF327E" w:rsidP="00EF327E">
      <w:pPr>
        <w:pStyle w:val="Prrafodelista"/>
        <w:numPr>
          <w:ilvl w:val="0"/>
          <w:numId w:val="2"/>
        </w:numPr>
        <w:spacing w:after="200" w:line="276" w:lineRule="auto"/>
        <w:jc w:val="both"/>
      </w:pPr>
      <w:r>
        <w:t>Austria quería anexionarse Bosnia-Herzegovina y aumentar su zona de influencia.</w:t>
      </w:r>
    </w:p>
    <w:p w:rsidR="00EF327E" w:rsidRDefault="00EF327E" w:rsidP="00EF327E">
      <w:pPr>
        <w:pStyle w:val="Prrafodelista"/>
        <w:numPr>
          <w:ilvl w:val="0"/>
          <w:numId w:val="2"/>
        </w:numPr>
        <w:spacing w:after="200" w:line="276" w:lineRule="auto"/>
        <w:jc w:val="both"/>
      </w:pPr>
      <w:r>
        <w:t>Alemania temía que un conflicto en los Balcanes cambiase el orden establecido en Europa, favorable a sus intereses.</w:t>
      </w:r>
    </w:p>
    <w:p w:rsidR="00EF327E" w:rsidRDefault="00EF327E" w:rsidP="00EF327E">
      <w:pPr>
        <w:pStyle w:val="Prrafodelista"/>
        <w:numPr>
          <w:ilvl w:val="0"/>
          <w:numId w:val="5"/>
        </w:numPr>
        <w:spacing w:after="200" w:line="276" w:lineRule="auto"/>
        <w:ind w:left="142" w:hanging="142"/>
        <w:jc w:val="both"/>
      </w:pPr>
      <w:r>
        <w:t>Ante ello, BISMARCK, verdadero árbitro de los asuntos europeos, convoca a las grandes potencias al Congreso de Berlín (</w:t>
      </w:r>
      <w:proofErr w:type="spellStart"/>
      <w:r>
        <w:t>Jl</w:t>
      </w:r>
      <w:proofErr w:type="spellEnd"/>
      <w:r>
        <w:t xml:space="preserve"> 1878) y allí quedó alterado el Tratado de San </w:t>
      </w:r>
      <w:proofErr w:type="spellStart"/>
      <w:r>
        <w:t>Stéfano</w:t>
      </w:r>
      <w:proofErr w:type="spellEnd"/>
      <w:r>
        <w:t>:</w:t>
      </w:r>
    </w:p>
    <w:p w:rsidR="00EF327E" w:rsidRDefault="00EF327E" w:rsidP="00EF327E">
      <w:pPr>
        <w:pStyle w:val="Prrafodelista"/>
        <w:numPr>
          <w:ilvl w:val="0"/>
          <w:numId w:val="3"/>
        </w:numPr>
        <w:spacing w:after="200" w:line="276" w:lineRule="auto"/>
        <w:jc w:val="both"/>
      </w:pPr>
      <w:r>
        <w:t>Se reconoció la independencia de Serbia y Montenegro.</w:t>
      </w:r>
    </w:p>
    <w:p w:rsidR="00EF327E" w:rsidRDefault="00EF327E" w:rsidP="00EF327E">
      <w:pPr>
        <w:pStyle w:val="Prrafodelista"/>
        <w:numPr>
          <w:ilvl w:val="0"/>
          <w:numId w:val="3"/>
        </w:numPr>
        <w:spacing w:after="200" w:line="276" w:lineRule="auto"/>
        <w:jc w:val="both"/>
      </w:pPr>
      <w:r>
        <w:t>Rusia incorporó Besarabia y parte de Armenia.</w:t>
      </w:r>
    </w:p>
    <w:p w:rsidR="00EF327E" w:rsidRDefault="00EF327E" w:rsidP="00EF327E">
      <w:pPr>
        <w:pStyle w:val="Prrafodelista"/>
        <w:numPr>
          <w:ilvl w:val="0"/>
          <w:numId w:val="3"/>
        </w:numPr>
        <w:spacing w:after="200" w:line="276" w:lineRule="auto"/>
        <w:jc w:val="both"/>
      </w:pPr>
      <w:r>
        <w:t>La Gran Bulgaria deja de existir: la zona Norte quedó como territorio autónomo y el sur pasó nuevamente al Imperio Turco.</w:t>
      </w:r>
    </w:p>
    <w:p w:rsidR="00EF327E" w:rsidRDefault="00EF327E" w:rsidP="00EF327E">
      <w:pPr>
        <w:pStyle w:val="Prrafodelista"/>
        <w:numPr>
          <w:ilvl w:val="0"/>
          <w:numId w:val="3"/>
        </w:numPr>
        <w:spacing w:after="200" w:line="276" w:lineRule="auto"/>
        <w:jc w:val="both"/>
      </w:pPr>
      <w:r>
        <w:t>Austria consiguió la administración de Bosnia-Herzegovina.</w:t>
      </w:r>
    </w:p>
    <w:p w:rsidR="00EF327E" w:rsidRDefault="00EF327E" w:rsidP="00EF327E">
      <w:pPr>
        <w:pStyle w:val="Prrafodelista"/>
        <w:numPr>
          <w:ilvl w:val="0"/>
          <w:numId w:val="5"/>
        </w:numPr>
        <w:spacing w:after="200" w:line="276" w:lineRule="auto"/>
        <w:ind w:left="142" w:hanging="142"/>
        <w:jc w:val="both"/>
      </w:pPr>
      <w:r>
        <w:t>Consecuencias del Congreso de Berlín:</w:t>
      </w:r>
    </w:p>
    <w:p w:rsidR="00EF327E" w:rsidRDefault="00EF327E" w:rsidP="00EF327E">
      <w:pPr>
        <w:pStyle w:val="Prrafodelista"/>
        <w:numPr>
          <w:ilvl w:val="0"/>
          <w:numId w:val="4"/>
        </w:numPr>
        <w:spacing w:after="200" w:line="276" w:lineRule="auto"/>
        <w:jc w:val="both"/>
      </w:pPr>
      <w:r>
        <w:t>El Imperio Turco salvó su presencia en los Balcanes gracias a las potencias occidentales.</w:t>
      </w:r>
    </w:p>
    <w:p w:rsidR="00EF327E" w:rsidRDefault="00EF327E" w:rsidP="00EF327E">
      <w:pPr>
        <w:pStyle w:val="Prrafodelista"/>
        <w:numPr>
          <w:ilvl w:val="0"/>
          <w:numId w:val="4"/>
        </w:numPr>
        <w:spacing w:after="200" w:line="276" w:lineRule="auto"/>
        <w:jc w:val="both"/>
      </w:pPr>
      <w:r>
        <w:t xml:space="preserve">Rusia pierde la hegemonía que había conseguido en San </w:t>
      </w:r>
      <w:proofErr w:type="spellStart"/>
      <w:r>
        <w:t>Stéfano</w:t>
      </w:r>
      <w:proofErr w:type="spellEnd"/>
      <w:r>
        <w:t>.</w:t>
      </w:r>
    </w:p>
    <w:p w:rsidR="00EF327E" w:rsidRDefault="00EF327E" w:rsidP="00EF327E">
      <w:pPr>
        <w:pStyle w:val="Prrafodelista"/>
        <w:numPr>
          <w:ilvl w:val="0"/>
          <w:numId w:val="4"/>
        </w:numPr>
        <w:spacing w:after="200" w:line="276" w:lineRule="auto"/>
        <w:jc w:val="both"/>
      </w:pPr>
      <w:r>
        <w:t>Austria consigue mayor presencia en la zona y se puso al mismo nivel que Rusia.</w:t>
      </w:r>
    </w:p>
    <w:p w:rsidR="00EF327E" w:rsidRDefault="00EF327E" w:rsidP="00EF327E">
      <w:pPr>
        <w:pStyle w:val="Prrafodelista"/>
        <w:numPr>
          <w:ilvl w:val="0"/>
          <w:numId w:val="4"/>
        </w:numPr>
        <w:spacing w:after="200" w:line="276" w:lineRule="auto"/>
        <w:jc w:val="both"/>
      </w:pPr>
      <w:r>
        <w:t>Reino Unido  mantuvo sus posesiones en el Mediterráneo y, además, consiguió la Isla de Chipre.</w:t>
      </w:r>
    </w:p>
    <w:p w:rsidR="00EF327E" w:rsidRPr="003A3572" w:rsidRDefault="00EF327E" w:rsidP="00EF327E">
      <w:pPr>
        <w:pStyle w:val="Prrafodelista"/>
        <w:numPr>
          <w:ilvl w:val="0"/>
          <w:numId w:val="4"/>
        </w:numPr>
        <w:spacing w:after="200" w:line="276" w:lineRule="auto"/>
        <w:jc w:val="both"/>
      </w:pPr>
      <w:r>
        <w:t xml:space="preserve">Alemania: sin influencia en la zona pero tuvo un papel mediador y mantuvo el difícil equilibrio entre rusos y austriacos. </w:t>
      </w:r>
      <w:bookmarkStart w:id="0" w:name="_GoBack"/>
      <w:bookmarkEnd w:id="0"/>
    </w:p>
    <w:p w:rsidR="00EF327E" w:rsidRPr="00FB3929" w:rsidRDefault="00EF327E" w:rsidP="00EF327E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Pr="00FB3929">
        <w:rPr>
          <w:b/>
          <w:bCs/>
          <w:u w:val="single"/>
        </w:rPr>
        <w:t xml:space="preserve">.2. La Europa de Bismark. </w:t>
      </w:r>
    </w:p>
    <w:p w:rsidR="00EF327E" w:rsidRDefault="00EF327E" w:rsidP="00EF327E">
      <w:pPr>
        <w:jc w:val="both"/>
      </w:pPr>
      <w:r w:rsidRPr="00FB3929">
        <w:t xml:space="preserve">Bismark, canciller del </w:t>
      </w:r>
      <w:r>
        <w:t xml:space="preserve">II </w:t>
      </w:r>
      <w:proofErr w:type="spellStart"/>
      <w:r>
        <w:t>Reich</w:t>
      </w:r>
      <w:proofErr w:type="spellEnd"/>
      <w:r w:rsidRPr="00FB3929">
        <w:t>,</w:t>
      </w:r>
      <w:r>
        <w:t xml:space="preserve"> </w:t>
      </w:r>
      <w:r w:rsidRPr="00FB3929">
        <w:t>fue el árbitro de la política internacional entre 1872 y 18</w:t>
      </w:r>
      <w:r>
        <w:t>90</w:t>
      </w:r>
      <w:r w:rsidRPr="00FB3929">
        <w:t xml:space="preserve">. Su principal objetivo era mantener el orden vigente </w:t>
      </w:r>
      <w:r>
        <w:t>e</w:t>
      </w:r>
      <w:r w:rsidRPr="00FB3929">
        <w:t xml:space="preserve">n Europa que suponía la hegemonía alemana y el aislamiento de Francia, su principal enemigo. </w:t>
      </w:r>
    </w:p>
    <w:p w:rsidR="00EF327E" w:rsidRDefault="00EF327E" w:rsidP="00EF327E">
      <w:pPr>
        <w:jc w:val="both"/>
      </w:pPr>
      <w:r>
        <w:t xml:space="preserve">¿Cómo </w:t>
      </w:r>
      <w:r w:rsidRPr="00FB3929">
        <w:t>lo llevó a cabo</w:t>
      </w:r>
      <w:r>
        <w:t>?</w:t>
      </w:r>
      <w:r w:rsidRPr="00FB3929">
        <w:t xml:space="preserve"> </w:t>
      </w:r>
    </w:p>
    <w:p w:rsidR="00EF327E" w:rsidRDefault="00EF327E" w:rsidP="00EF327E">
      <w:pPr>
        <w:jc w:val="both"/>
      </w:pPr>
      <w:r>
        <w:t xml:space="preserve">- </w:t>
      </w:r>
      <w:r w:rsidRPr="00FB3929">
        <w:t xml:space="preserve">no interfiriendo en la expansión colonial del Reino Unido, </w:t>
      </w:r>
    </w:p>
    <w:p w:rsidR="00EF327E" w:rsidRDefault="00EF327E" w:rsidP="00EF327E">
      <w:pPr>
        <w:jc w:val="both"/>
      </w:pPr>
      <w:r>
        <w:t xml:space="preserve">- </w:t>
      </w:r>
      <w:r w:rsidRPr="00FB3929">
        <w:t>qu</w:t>
      </w:r>
      <w:r>
        <w:t>e</w:t>
      </w:r>
      <w:r w:rsidRPr="00FB3929">
        <w:t xml:space="preserve"> </w:t>
      </w:r>
      <w:r>
        <w:t>A</w:t>
      </w:r>
      <w:r w:rsidRPr="00FB3929">
        <w:t>ustr</w:t>
      </w:r>
      <w:r>
        <w:t>ia-</w:t>
      </w:r>
      <w:r w:rsidRPr="00FB3929">
        <w:t xml:space="preserve">Hungría y Rusia no se entendieran con Francia, </w:t>
      </w:r>
    </w:p>
    <w:p w:rsidR="00EF327E" w:rsidRDefault="00EF327E" w:rsidP="00EF327E">
      <w:pPr>
        <w:jc w:val="both"/>
      </w:pPr>
      <w:r>
        <w:t xml:space="preserve">- </w:t>
      </w:r>
      <w:r w:rsidRPr="00FB3929">
        <w:t>que Francia quedara</w:t>
      </w:r>
      <w:r>
        <w:t xml:space="preserve"> </w:t>
      </w:r>
      <w:r w:rsidRPr="00FB3929">
        <w:t xml:space="preserve">fuera de todas las alianzas, </w:t>
      </w:r>
    </w:p>
    <w:p w:rsidR="00EF327E" w:rsidRDefault="00EF327E" w:rsidP="00EF327E">
      <w:pPr>
        <w:jc w:val="both"/>
      </w:pPr>
      <w:r>
        <w:t xml:space="preserve">- </w:t>
      </w:r>
      <w:r w:rsidRPr="00FB3929">
        <w:t>qu</w:t>
      </w:r>
      <w:r>
        <w:t>e</w:t>
      </w:r>
      <w:r w:rsidRPr="00FB3929">
        <w:t xml:space="preserve"> Alemania fuera el eje, el centro de todas las alianzas, </w:t>
      </w:r>
    </w:p>
    <w:p w:rsidR="00EF327E" w:rsidRDefault="00EF327E" w:rsidP="00EF327E">
      <w:pPr>
        <w:jc w:val="both"/>
      </w:pPr>
      <w:r>
        <w:t>-  su</w:t>
      </w:r>
      <w:r w:rsidRPr="00FB3929">
        <w:t xml:space="preserve"> política fue s</w:t>
      </w:r>
      <w:r>
        <w:t>ó</w:t>
      </w:r>
      <w:r w:rsidRPr="00FB3929">
        <w:t>lo continental, s</w:t>
      </w:r>
      <w:r>
        <w:t>ó</w:t>
      </w:r>
      <w:r w:rsidRPr="00FB3929">
        <w:t xml:space="preserve">lo europea. </w:t>
      </w:r>
    </w:p>
    <w:p w:rsidR="00EF327E" w:rsidRDefault="00EF327E" w:rsidP="00EF327E">
      <w:pPr>
        <w:jc w:val="both"/>
      </w:pPr>
      <w:r w:rsidRPr="00FB3929">
        <w:t xml:space="preserve">Para ello utilizó: </w:t>
      </w:r>
    </w:p>
    <w:p w:rsidR="00EF327E" w:rsidRDefault="00EF327E" w:rsidP="00EF327E">
      <w:pPr>
        <w:pStyle w:val="Prrafodelista"/>
        <w:numPr>
          <w:ilvl w:val="0"/>
          <w:numId w:val="1"/>
        </w:numPr>
        <w:jc w:val="both"/>
      </w:pPr>
      <w:r w:rsidRPr="00FB3929">
        <w:t xml:space="preserve">el potencial económico germano, </w:t>
      </w:r>
    </w:p>
    <w:p w:rsidR="00EF327E" w:rsidRDefault="00EF327E" w:rsidP="00EF327E">
      <w:pPr>
        <w:pStyle w:val="Prrafodelista"/>
        <w:numPr>
          <w:ilvl w:val="0"/>
          <w:numId w:val="1"/>
        </w:numPr>
        <w:jc w:val="both"/>
      </w:pPr>
      <w:r w:rsidRPr="00FB3929">
        <w:t xml:space="preserve">la fuerza disuasoria de su excelente </w:t>
      </w:r>
      <w:r>
        <w:t>e</w:t>
      </w:r>
      <w:r w:rsidRPr="00FB3929">
        <w:t xml:space="preserve">jército, </w:t>
      </w:r>
    </w:p>
    <w:p w:rsidR="00EF327E" w:rsidRDefault="00EF327E" w:rsidP="00EF327E">
      <w:pPr>
        <w:pStyle w:val="Prrafodelista"/>
        <w:numPr>
          <w:ilvl w:val="0"/>
          <w:numId w:val="1"/>
        </w:numPr>
        <w:jc w:val="both"/>
      </w:pPr>
      <w:r w:rsidRPr="00FB3929">
        <w:t xml:space="preserve">una gran habilidad diplomática y </w:t>
      </w:r>
      <w:r>
        <w:t>la creación de</w:t>
      </w:r>
      <w:r w:rsidRPr="00FB3929">
        <w:t xml:space="preserve"> una compleja red de alianzas públicas y secretas: los sistemas </w:t>
      </w:r>
      <w:proofErr w:type="spellStart"/>
      <w:r w:rsidRPr="00FB3929">
        <w:t>bismarckianos</w:t>
      </w:r>
      <w:proofErr w:type="spellEnd"/>
      <w:r w:rsidRPr="00FB3929">
        <w:t xml:space="preserve">. </w:t>
      </w:r>
    </w:p>
    <w:p w:rsidR="00EF327E" w:rsidRPr="0050354D" w:rsidRDefault="00EF327E" w:rsidP="00EF327E">
      <w:pPr>
        <w:jc w:val="both"/>
        <w:rPr>
          <w:i/>
          <w:iCs/>
          <w:u w:val="single"/>
        </w:rPr>
      </w:pPr>
      <w:r>
        <w:rPr>
          <w:i/>
          <w:iCs/>
          <w:u w:val="single"/>
        </w:rPr>
        <w:t>¡¡¡¡</w:t>
      </w:r>
      <w:r w:rsidRPr="0050354D">
        <w:rPr>
          <w:i/>
          <w:iCs/>
          <w:u w:val="single"/>
        </w:rPr>
        <w:t xml:space="preserve">Hacer cuadros con los tres sistemas </w:t>
      </w:r>
      <w:proofErr w:type="spellStart"/>
      <w:r w:rsidRPr="0050354D">
        <w:rPr>
          <w:i/>
          <w:iCs/>
          <w:u w:val="single"/>
        </w:rPr>
        <w:t>bismarckianos</w:t>
      </w:r>
      <w:proofErr w:type="spellEnd"/>
      <w:r w:rsidRPr="0050354D">
        <w:rPr>
          <w:i/>
          <w:iCs/>
          <w:u w:val="single"/>
        </w:rPr>
        <w:t xml:space="preserve"> o ver en el </w:t>
      </w:r>
      <w:proofErr w:type="gramStart"/>
      <w:r w:rsidRPr="0050354D">
        <w:rPr>
          <w:i/>
          <w:iCs/>
          <w:u w:val="single"/>
        </w:rPr>
        <w:t>libro.</w:t>
      </w:r>
      <w:r>
        <w:rPr>
          <w:i/>
          <w:iCs/>
          <w:u w:val="single"/>
        </w:rPr>
        <w:t>!!!!</w:t>
      </w:r>
      <w:proofErr w:type="gramEnd"/>
    </w:p>
    <w:p w:rsidR="00EF327E" w:rsidRDefault="00EF327E" w:rsidP="00EF327E">
      <w:pPr>
        <w:jc w:val="both"/>
      </w:pPr>
      <w:r w:rsidRPr="00FB3929">
        <w:lastRenderedPageBreak/>
        <w:t xml:space="preserve">El resultado de los sistemas </w:t>
      </w:r>
      <w:proofErr w:type="spellStart"/>
      <w:r w:rsidRPr="00FB3929">
        <w:t>bismarckianos</w:t>
      </w:r>
      <w:proofErr w:type="spellEnd"/>
      <w:r w:rsidRPr="00FB3929">
        <w:t xml:space="preserve"> fue la paz en Europa a base del aislamiento de Francia. Cometió </w:t>
      </w:r>
      <w:r>
        <w:t xml:space="preserve">algunos </w:t>
      </w:r>
      <w:r w:rsidRPr="00FB3929">
        <w:t>error</w:t>
      </w:r>
      <w:r>
        <w:t>es</w:t>
      </w:r>
      <w:r w:rsidRPr="00FB3929">
        <w:t xml:space="preserve"> </w:t>
      </w:r>
      <w:r>
        <w:t>(</w:t>
      </w:r>
      <w:r w:rsidRPr="00FB3929">
        <w:t xml:space="preserve">el abuso de la diplomacia secreta y la dependencia </w:t>
      </w:r>
      <w:r>
        <w:t>de</w:t>
      </w:r>
      <w:r w:rsidRPr="00FB3929">
        <w:t xml:space="preserve"> su persona</w:t>
      </w:r>
      <w:r>
        <w:t>)</w:t>
      </w:r>
      <w:r w:rsidRPr="00FB3929">
        <w:t>, por lo que, cu</w:t>
      </w:r>
      <w:r>
        <w:t>a</w:t>
      </w:r>
      <w:r w:rsidRPr="00FB3929">
        <w:t>ndo dejó de dirigir la política alemana, Europa se encaminó hacia la guerra. En 1890 dimit</w:t>
      </w:r>
      <w:r>
        <w:t>ió</w:t>
      </w:r>
      <w:r w:rsidRPr="00FB3929">
        <w:t xml:space="preserve"> y supuso el final de los sistemas  </w:t>
      </w:r>
      <w:proofErr w:type="spellStart"/>
      <w:r w:rsidRPr="00FB3929">
        <w:t>bismarckianos</w:t>
      </w:r>
      <w:proofErr w:type="spellEnd"/>
      <w:r w:rsidRPr="00FB3929">
        <w:t xml:space="preserve">. </w:t>
      </w:r>
    </w:p>
    <w:p w:rsidR="00EF327E" w:rsidRDefault="00EF327E" w:rsidP="00EF327E">
      <w:pPr>
        <w:jc w:val="both"/>
      </w:pPr>
      <w:r w:rsidRPr="00FB3929">
        <w:t xml:space="preserve"> </w:t>
      </w:r>
    </w:p>
    <w:p w:rsidR="000778F9" w:rsidRDefault="000778F9"/>
    <w:sectPr w:rsidR="000778F9" w:rsidSect="00C242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565_"/>
      </v:shape>
    </w:pict>
  </w:numPicBullet>
  <w:abstractNum w:abstractNumId="0">
    <w:nsid w:val="14680CB0"/>
    <w:multiLevelType w:val="hybridMultilevel"/>
    <w:tmpl w:val="C34A6592"/>
    <w:lvl w:ilvl="0" w:tplc="F726F42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9F31BC"/>
    <w:multiLevelType w:val="hybridMultilevel"/>
    <w:tmpl w:val="56D6C772"/>
    <w:lvl w:ilvl="0" w:tplc="F726F426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32A3545"/>
    <w:multiLevelType w:val="hybridMultilevel"/>
    <w:tmpl w:val="8CC6016A"/>
    <w:lvl w:ilvl="0" w:tplc="F726F42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DC42AD"/>
    <w:multiLevelType w:val="hybridMultilevel"/>
    <w:tmpl w:val="651C45C6"/>
    <w:lvl w:ilvl="0" w:tplc="65FE2BDE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2CE13BB"/>
    <w:multiLevelType w:val="hybridMultilevel"/>
    <w:tmpl w:val="87040E4A"/>
    <w:lvl w:ilvl="0" w:tplc="49A81F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F327E"/>
    <w:rsid w:val="000778F9"/>
    <w:rsid w:val="000B29C0"/>
    <w:rsid w:val="00232EF4"/>
    <w:rsid w:val="00AC2DCF"/>
    <w:rsid w:val="00EF3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27E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32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409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3</cp:revision>
  <dcterms:created xsi:type="dcterms:W3CDTF">2022-01-17T16:23:00Z</dcterms:created>
  <dcterms:modified xsi:type="dcterms:W3CDTF">2022-01-17T16:29:00Z</dcterms:modified>
</cp:coreProperties>
</file>